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Default="0015624D">
      <w:pPr>
        <w:textAlignment w:val="baseline"/>
        <w:rPr>
          <w:rFonts w:eastAsia="Times New Roman"/>
          <w:color w:val="000000"/>
          <w:sz w:val="24"/>
          <w:lang w:val="de-DE"/>
        </w:rPr>
      </w:pPr>
      <w:bookmarkStart w:id="0" w:name="_GoBack"/>
      <w:bookmarkEnd w:id="0"/>
      <w:r>
        <w:pict>
          <v:shapetype id="_x0000_t202" coordsize="21600,21600" o:spt="202" path="m,l,21600r21600,l21600,xe">
            <v:stroke joinstyle="miter"/>
            <v:path gradientshapeok="t" o:connecttype="rect"/>
          </v:shapetype>
          <v:shape id="_x0000_s0" o:spid="_x0000_s1039" type="#_x0000_t202" style="position:absolute;margin-left:36pt;margin-top:1.9pt;width:38.9pt;height:267.85pt;z-index:-251665408;mso-wrap-distance-left:0;mso-wrap-distance-right:0;mso-wrap-distance-bottom:11.3pt;mso-position-horizontal-relative:page;mso-position-vertical-relative:page" fillcolor="#4f84c2" stroked="f">
            <v:textbox inset="0,0,0,0">
              <w:txbxContent>
                <w:p w:rsidR="005E464C" w:rsidRDefault="0015624D">
                  <w:pPr>
                    <w:spacing w:before="4330" w:line="281" w:lineRule="exact"/>
                    <w:ind w:left="216"/>
                    <w:textAlignment w:val="baseline"/>
                    <w:rPr>
                      <w:rFonts w:ascii="Garamond" w:eastAsia="Garamond" w:hAnsi="Garamond"/>
                      <w:b/>
                      <w:color w:val="FFFFFF"/>
                      <w:spacing w:val="44"/>
                      <w:sz w:val="28"/>
                      <w:shd w:val="solid" w:color="4F84C2" w:fill="4F84C2"/>
                    </w:rPr>
                  </w:pPr>
                  <w:r>
                    <w:rPr>
                      <w:rFonts w:ascii="Garamond" w:eastAsia="Garamond" w:hAnsi="Garamond"/>
                      <w:b/>
                      <w:color w:val="FFFFFF"/>
                      <w:spacing w:val="44"/>
                      <w:sz w:val="28"/>
                      <w:shd w:val="solid" w:color="4F84C2" w:fill="4F84C2"/>
                    </w:rPr>
                    <w:t>0.</w:t>
                  </w:r>
                </w:p>
                <w:p w:rsidR="005E464C" w:rsidRDefault="0015624D">
                  <w:pPr>
                    <w:spacing w:line="261" w:lineRule="exact"/>
                    <w:ind w:left="216"/>
                    <w:textAlignment w:val="baseline"/>
                    <w:rPr>
                      <w:rFonts w:ascii="Tahoma" w:eastAsia="Tahoma" w:hAnsi="Tahoma"/>
                      <w:b/>
                      <w:color w:val="FFFFFF"/>
                      <w:sz w:val="25"/>
                      <w:shd w:val="solid" w:color="4F84C2" w:fill="4F84C2"/>
                    </w:rPr>
                  </w:pPr>
                  <w:r>
                    <w:rPr>
                      <w:rFonts w:ascii="Tahoma" w:eastAsia="Tahoma" w:hAnsi="Tahoma"/>
                      <w:b/>
                      <w:color w:val="FFFFFF"/>
                      <w:sz w:val="25"/>
                      <w:shd w:val="solid" w:color="4F84C2" w:fill="4F84C2"/>
                    </w:rPr>
                    <w:t>2</w:t>
                  </w:r>
                </w:p>
                <w:p w:rsidR="005E464C" w:rsidRDefault="0015624D">
                  <w:pPr>
                    <w:spacing w:before="100" w:after="63" w:line="312" w:lineRule="exact"/>
                    <w:ind w:left="216"/>
                    <w:textAlignment w:val="baseline"/>
                    <w:rPr>
                      <w:rFonts w:ascii="Tahoma" w:eastAsia="Tahoma" w:hAnsi="Tahoma"/>
                      <w:b/>
                      <w:color w:val="FFFFFF"/>
                      <w:spacing w:val="-2"/>
                      <w:sz w:val="25"/>
                      <w:shd w:val="solid" w:color="4F84C2" w:fill="4F84C2"/>
                    </w:rPr>
                  </w:pPr>
                  <w:r>
                    <w:rPr>
                      <w:rFonts w:ascii="Tahoma" w:eastAsia="Tahoma" w:hAnsi="Tahoma"/>
                      <w:b/>
                      <w:color w:val="FFFFFF"/>
                      <w:spacing w:val="-2"/>
                      <w:sz w:val="25"/>
                      <w:shd w:val="solid" w:color="4F84C2" w:fill="4F84C2"/>
                    </w:rPr>
                    <w:t>C.)</w:t>
                  </w:r>
                </w:p>
              </w:txbxContent>
            </v:textbox>
            <w10:wrap type="square" anchorx="page" anchory="page"/>
          </v:shape>
        </w:pict>
      </w:r>
      <w:r>
        <w:pict>
          <v:shape id="_x0000_s1038" type="#_x0000_t202" style="position:absolute;margin-left:36pt;margin-top:281.05pt;width:38.9pt;height:64.55pt;z-index:-251664384;mso-wrap-distance-left:0;mso-wrap-distance-right:0;mso-position-horizontal-relative:page;mso-position-vertical-relative:page" filled="f" stroked="f">
            <v:textbox inset="0,0,0,0">
              <w:txbxContent>
                <w:p w:rsidR="005E464C" w:rsidRDefault="0015624D">
                  <w:pPr>
                    <w:spacing w:after="677"/>
                    <w:ind w:left="106" w:right="92"/>
                    <w:textAlignment w:val="baseline"/>
                  </w:pPr>
                  <w:r>
                    <w:rPr>
                      <w:noProof/>
                      <w:lang w:val="de-DE" w:eastAsia="de-DE"/>
                    </w:rPr>
                    <w:drawing>
                      <wp:inline distT="0" distB="0" distL="0" distR="0">
                        <wp:extent cx="368300" cy="3898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368300" cy="389890"/>
                                </a:xfrm>
                                <a:prstGeom prst="rect">
                                  <a:avLst/>
                                </a:prstGeom>
                              </pic:spPr>
                            </pic:pic>
                          </a:graphicData>
                        </a:graphic>
                      </wp:inline>
                    </w:drawing>
                  </w:r>
                </w:p>
              </w:txbxContent>
            </v:textbox>
            <w10:wrap type="square" anchorx="page" anchory="page"/>
          </v:shape>
        </w:pict>
      </w:r>
      <w:r>
        <w:pict>
          <v:shape id="_x0000_s1037" type="#_x0000_t202" style="position:absolute;margin-left:36pt;margin-top:345.6pt;width:38.9pt;height:98.95pt;z-index:-251663360;mso-wrap-distance-left:0;mso-wrap-distance-right:0;mso-position-horizontal-relative:page;mso-position-vertical-relative:page" filled="f" stroked="f">
            <v:textbox inset="0,0,0,0">
              <w:txbxContent>
                <w:p w:rsidR="005E464C" w:rsidRDefault="0015624D">
                  <w:pPr>
                    <w:spacing w:after="323"/>
                    <w:ind w:right="48"/>
                    <w:textAlignment w:val="baseline"/>
                  </w:pPr>
                  <w:r>
                    <w:rPr>
                      <w:noProof/>
                      <w:lang w:val="de-DE" w:eastAsia="de-DE"/>
                    </w:rPr>
                    <w:drawing>
                      <wp:inline distT="0" distB="0" distL="0" distR="0">
                        <wp:extent cx="463550" cy="105156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63550" cy="1051560"/>
                                </a:xfrm>
                                <a:prstGeom prst="rect">
                                  <a:avLst/>
                                </a:prstGeom>
                              </pic:spPr>
                            </pic:pic>
                          </a:graphicData>
                        </a:graphic>
                      </wp:inline>
                    </w:drawing>
                  </w:r>
                </w:p>
              </w:txbxContent>
            </v:textbox>
            <w10:wrap type="square" anchorx="page" anchory="page"/>
          </v:shape>
        </w:pict>
      </w:r>
      <w:r>
        <w:pict>
          <v:shape id="_x0000_s1036" type="#_x0000_t202" style="position:absolute;margin-left:36pt;margin-top:444.55pt;width:38.9pt;height:31.85pt;z-index:-251662336;mso-wrap-distance-left:0;mso-wrap-distance-right:0;mso-position-horizontal-relative:page;mso-position-vertical-relative:page" filled="f" stroked="f">
            <v:textbox inset="0,0,0,0">
              <w:txbxContent>
                <w:p w:rsidR="005E464C" w:rsidRDefault="0015624D">
                  <w:pPr>
                    <w:spacing w:after="240" w:line="387" w:lineRule="exact"/>
                    <w:jc w:val="right"/>
                    <w:textAlignment w:val="baseline"/>
                    <w:rPr>
                      <w:rFonts w:ascii="Tahoma" w:eastAsia="Tahoma" w:hAnsi="Tahoma"/>
                      <w:b/>
                      <w:color w:val="000000"/>
                      <w:spacing w:val="-17"/>
                      <w:sz w:val="33"/>
                    </w:rPr>
                  </w:pPr>
                  <w:r>
                    <w:rPr>
                      <w:rFonts w:ascii="Tahoma" w:eastAsia="Tahoma" w:hAnsi="Tahoma"/>
                      <w:b/>
                      <w:color w:val="000000"/>
                      <w:spacing w:val="-17"/>
                      <w:sz w:val="33"/>
                    </w:rPr>
                    <w:t>Jeep</w:t>
                  </w:r>
                </w:p>
              </w:txbxContent>
            </v:textbox>
            <w10:wrap type="square" anchorx="page" anchory="page"/>
          </v:shape>
        </w:pict>
      </w:r>
      <w:r>
        <w:pict>
          <v:shape id="_x0000_s1035" type="#_x0000_t202" style="position:absolute;margin-left:36pt;margin-top:476.4pt;width:38.9pt;height:74.4pt;z-index:-251661312;mso-wrap-distance-left:0;mso-wrap-distance-right:0;mso-position-horizontal-relative:page;mso-position-vertical-relative:page" filled="f" stroked="f">
            <v:textbox inset="0,0,0,0">
              <w:txbxContent>
                <w:p w:rsidR="005E464C" w:rsidRDefault="0015624D">
                  <w:pPr>
                    <w:ind w:left="106" w:right="63"/>
                    <w:textAlignment w:val="baseline"/>
                  </w:pPr>
                  <w:r>
                    <w:rPr>
                      <w:noProof/>
                      <w:lang w:val="de-DE" w:eastAsia="de-DE"/>
                    </w:rPr>
                    <w:drawing>
                      <wp:inline distT="0" distB="0" distL="0" distR="0">
                        <wp:extent cx="386715" cy="94488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386715" cy="944880"/>
                                </a:xfrm>
                                <a:prstGeom prst="rect">
                                  <a:avLst/>
                                </a:prstGeom>
                              </pic:spPr>
                            </pic:pic>
                          </a:graphicData>
                        </a:graphic>
                      </wp:inline>
                    </w:drawing>
                  </w:r>
                </w:p>
              </w:txbxContent>
            </v:textbox>
            <w10:wrap type="square" anchorx="page" anchory="page"/>
          </v:shape>
        </w:pict>
      </w:r>
      <w:r>
        <w:pict>
          <v:shape id="_x0000_s1034" type="#_x0000_t202" style="position:absolute;margin-left:112.1pt;margin-top:1pt;width:6in;height:56.95pt;z-index:-251660288;mso-wrap-distance-left:0;mso-wrap-distance-right:0;mso-position-horizontal-relative:page;mso-position-vertical-relative:page" filled="f" stroked="f">
            <v:textbox inset="0,0,0,0">
              <w:txbxContent>
                <w:p w:rsidR="005E464C" w:rsidRDefault="0015624D">
                  <w:pPr>
                    <w:spacing w:before="269" w:line="863" w:lineRule="exact"/>
                    <w:jc w:val="center"/>
                    <w:textAlignment w:val="baseline"/>
                    <w:rPr>
                      <w:rFonts w:ascii="Tahoma" w:eastAsia="Tahoma" w:hAnsi="Tahoma"/>
                      <w:b/>
                      <w:color w:val="577EBE"/>
                      <w:spacing w:val="-69"/>
                      <w:w w:val="130"/>
                      <w:sz w:val="73"/>
                    </w:rPr>
                  </w:pPr>
                  <w:r>
                    <w:rPr>
                      <w:rFonts w:ascii="Tahoma" w:eastAsia="Tahoma" w:hAnsi="Tahoma"/>
                      <w:b/>
                      <w:color w:val="577EBE"/>
                      <w:spacing w:val="-69"/>
                      <w:w w:val="130"/>
                      <w:sz w:val="73"/>
                    </w:rPr>
                    <w:t>F CA</w:t>
                  </w:r>
                </w:p>
              </w:txbxContent>
            </v:textbox>
            <w10:wrap type="square" anchorx="page" anchory="page"/>
          </v:shape>
        </w:pict>
      </w:r>
      <w:r>
        <w:pict>
          <v:shape id="_x0000_s1033" type="#_x0000_t202" style="position:absolute;margin-left:112.1pt;margin-top:57.95pt;width:6in;height:433.75pt;z-index:-251659264;mso-wrap-distance-left:0;mso-wrap-distance-right:0;mso-position-horizontal-relative:page;mso-position-vertical-relative:page" filled="f" stroked="f">
            <v:textbox inset="0,0,0,0">
              <w:txbxContent>
                <w:p w:rsidR="005E464C" w:rsidRPr="0015624D" w:rsidRDefault="0015624D">
                  <w:pPr>
                    <w:spacing w:line="153" w:lineRule="exact"/>
                    <w:jc w:val="center"/>
                    <w:textAlignment w:val="baseline"/>
                    <w:rPr>
                      <w:rFonts w:ascii="Arial" w:eastAsia="Arial" w:hAnsi="Arial"/>
                      <w:color w:val="000000"/>
                      <w:spacing w:val="6"/>
                      <w:sz w:val="14"/>
                      <w:lang w:val="de-DE"/>
                    </w:rPr>
                  </w:pPr>
                  <w:r w:rsidRPr="0015624D">
                    <w:rPr>
                      <w:rFonts w:ascii="Arial" w:eastAsia="Arial" w:hAnsi="Arial"/>
                      <w:color w:val="000000"/>
                      <w:spacing w:val="6"/>
                      <w:sz w:val="14"/>
                      <w:lang w:val="de-DE"/>
                    </w:rPr>
                    <w:t>FIAT CHRYSLER AUTOMOBILES</w:t>
                  </w:r>
                </w:p>
                <w:p w:rsidR="005E464C" w:rsidRPr="0015624D" w:rsidRDefault="0015624D">
                  <w:pPr>
                    <w:tabs>
                      <w:tab w:val="left" w:pos="7128"/>
                    </w:tabs>
                    <w:spacing w:before="572" w:line="279" w:lineRule="exact"/>
                    <w:textAlignment w:val="baseline"/>
                    <w:rPr>
                      <w:rFonts w:ascii="Garamond" w:eastAsia="Garamond" w:hAnsi="Garamond"/>
                      <w:b/>
                      <w:i/>
                      <w:color w:val="000000"/>
                      <w:spacing w:val="3"/>
                      <w:sz w:val="24"/>
                      <w:lang w:val="de-DE"/>
                    </w:rPr>
                  </w:pPr>
                  <w:r w:rsidRPr="0015624D">
                    <w:rPr>
                      <w:rFonts w:ascii="Garamond" w:eastAsia="Garamond" w:hAnsi="Garamond"/>
                      <w:b/>
                      <w:i/>
                      <w:color w:val="000000"/>
                      <w:spacing w:val="3"/>
                      <w:sz w:val="24"/>
                      <w:lang w:val="de-DE"/>
                    </w:rPr>
                    <w:t>ENTWURF EINSCHREIBEN</w:t>
                  </w:r>
                  <w:r w:rsidRPr="0015624D">
                    <w:rPr>
                      <w:rFonts w:ascii="Garamond" w:eastAsia="Garamond" w:hAnsi="Garamond"/>
                      <w:b/>
                      <w:i/>
                      <w:color w:val="000000"/>
                      <w:spacing w:val="3"/>
                      <w:sz w:val="24"/>
                      <w:lang w:val="de-DE"/>
                    </w:rPr>
                    <w:tab/>
                  </w:r>
                  <w:r w:rsidRPr="0015624D">
                    <w:rPr>
                      <w:rFonts w:ascii="Arial" w:eastAsia="Arial" w:hAnsi="Arial"/>
                      <w:color w:val="000000"/>
                      <w:spacing w:val="3"/>
                      <w:sz w:val="21"/>
                      <w:u w:val="single"/>
                      <w:lang w:val="de-DE"/>
                    </w:rPr>
                    <w:t xml:space="preserve">Anlabe 1 </w:t>
                  </w:r>
                </w:p>
                <w:p w:rsidR="005E464C" w:rsidRPr="0015624D" w:rsidRDefault="0015624D">
                  <w:pPr>
                    <w:spacing w:before="169" w:line="456" w:lineRule="exact"/>
                    <w:textAlignment w:val="baseline"/>
                    <w:rPr>
                      <w:rFonts w:ascii="Tahoma" w:eastAsia="Tahoma" w:hAnsi="Tahoma"/>
                      <w:b/>
                      <w:i/>
                      <w:color w:val="000000"/>
                      <w:spacing w:val="-4"/>
                      <w:w w:val="105"/>
                      <w:sz w:val="38"/>
                      <w:lang w:val="de-DE"/>
                    </w:rPr>
                  </w:pPr>
                  <w:r w:rsidRPr="0015624D">
                    <w:rPr>
                      <w:rFonts w:ascii="Tahoma" w:eastAsia="Tahoma" w:hAnsi="Tahoma"/>
                      <w:b/>
                      <w:i/>
                      <w:color w:val="000000"/>
                      <w:spacing w:val="-4"/>
                      <w:w w:val="105"/>
                      <w:sz w:val="38"/>
                      <w:lang w:val="de-DE"/>
                    </w:rPr>
                    <w:t xml:space="preserve">RUCKRUFAKTION </w:t>
                  </w:r>
                  <w:r w:rsidRPr="0015624D">
                    <w:rPr>
                      <w:rFonts w:ascii="Tahoma" w:eastAsia="Tahoma" w:hAnsi="Tahoma"/>
                      <w:b/>
                      <w:i/>
                      <w:color w:val="000000"/>
                      <w:spacing w:val="-4"/>
                      <w:sz w:val="25"/>
                      <w:lang w:val="de-DE"/>
                    </w:rPr>
                    <w:t>Code 6213</w:t>
                  </w:r>
                </w:p>
                <w:p w:rsidR="005E464C" w:rsidRPr="0015624D" w:rsidRDefault="0015624D">
                  <w:pPr>
                    <w:spacing w:before="212" w:line="253" w:lineRule="exact"/>
                    <w:textAlignment w:val="baseline"/>
                    <w:rPr>
                      <w:rFonts w:ascii="Arial" w:eastAsia="Arial" w:hAnsi="Arial"/>
                      <w:color w:val="000000"/>
                      <w:spacing w:val="3"/>
                      <w:sz w:val="21"/>
                      <w:lang w:val="de-DE"/>
                    </w:rPr>
                  </w:pPr>
                  <w:r w:rsidRPr="0015624D">
                    <w:rPr>
                      <w:rFonts w:ascii="Arial" w:eastAsia="Arial" w:hAnsi="Arial"/>
                      <w:color w:val="000000"/>
                      <w:spacing w:val="3"/>
                      <w:sz w:val="21"/>
                      <w:lang w:val="de-DE"/>
                    </w:rPr>
                    <w:t>Sehr geehrter Kunde</w:t>
                  </w:r>
                </w:p>
                <w:p w:rsidR="005E464C" w:rsidRPr="0015624D" w:rsidRDefault="0015624D">
                  <w:pPr>
                    <w:spacing w:before="29" w:line="253" w:lineRule="exact"/>
                    <w:ind w:right="2160"/>
                    <w:textAlignment w:val="baseline"/>
                    <w:rPr>
                      <w:rFonts w:ascii="Arial" w:eastAsia="Arial" w:hAnsi="Arial"/>
                      <w:color w:val="000000"/>
                      <w:sz w:val="21"/>
                      <w:lang w:val="de-DE"/>
                    </w:rPr>
                  </w:pPr>
                  <w:r w:rsidRPr="0015624D">
                    <w:rPr>
                      <w:rFonts w:ascii="Arial" w:eastAsia="Arial" w:hAnsi="Arial"/>
                      <w:color w:val="000000"/>
                      <w:sz w:val="21"/>
                      <w:lang w:val="de-DE"/>
                    </w:rPr>
                    <w:t>wir informieren Sie Ober ein Problem lhres Fahrzeugs Fiat Ducato: (F IN: xxxxxxxxxxxxxxxxx).</w:t>
                  </w:r>
                </w:p>
                <w:p w:rsidR="005E464C" w:rsidRPr="0015624D" w:rsidRDefault="0015624D">
                  <w:pPr>
                    <w:tabs>
                      <w:tab w:val="right" w:pos="8568"/>
                    </w:tabs>
                    <w:spacing w:before="396" w:line="253" w:lineRule="exact"/>
                    <w:textAlignment w:val="baseline"/>
                    <w:rPr>
                      <w:rFonts w:ascii="Arial" w:eastAsia="Arial" w:hAnsi="Arial"/>
                      <w:b/>
                      <w:i/>
                      <w:color w:val="000000"/>
                      <w:sz w:val="21"/>
                      <w:lang w:val="de-DE"/>
                    </w:rPr>
                  </w:pPr>
                  <w:r w:rsidRPr="0015624D">
                    <w:rPr>
                      <w:rFonts w:ascii="Arial" w:eastAsia="Arial" w:hAnsi="Arial"/>
                      <w:b/>
                      <w:i/>
                      <w:color w:val="000000"/>
                      <w:sz w:val="21"/>
                      <w:lang w:val="de-DE"/>
                    </w:rPr>
                    <w:t>Welches</w:t>
                  </w:r>
                  <w:r w:rsidRPr="0015624D">
                    <w:rPr>
                      <w:rFonts w:ascii="Arial" w:eastAsia="Arial" w:hAnsi="Arial"/>
                      <w:b/>
                      <w:i/>
                      <w:color w:val="000000"/>
                      <w:sz w:val="21"/>
                      <w:lang w:val="de-DE"/>
                    </w:rPr>
                    <w:tab/>
                  </w:r>
                  <w:r w:rsidRPr="0015624D">
                    <w:rPr>
                      <w:rFonts w:ascii="Arial" w:eastAsia="Arial" w:hAnsi="Arial"/>
                      <w:b/>
                      <w:i/>
                      <w:color w:val="000000"/>
                      <w:sz w:val="21"/>
                      <w:lang w:val="de-DE"/>
                    </w:rPr>
                    <w:t xml:space="preserve">Problem </w:t>
                  </w:r>
                  <w:r w:rsidRPr="0015624D">
                    <w:rPr>
                      <w:rFonts w:ascii="Arial" w:eastAsia="Arial" w:hAnsi="Arial"/>
                      <w:color w:val="000000"/>
                      <w:sz w:val="21"/>
                      <w:lang w:val="de-DE"/>
                    </w:rPr>
                    <w:t>Bei einigen Fahrzeugen kann es aufgrund einer moglichen</w:t>
                  </w:r>
                </w:p>
                <w:p w:rsidR="005E464C" w:rsidRPr="0015624D" w:rsidRDefault="0015624D">
                  <w:pPr>
                    <w:tabs>
                      <w:tab w:val="left" w:pos="2664"/>
                      <w:tab w:val="left" w:pos="4824"/>
                      <w:tab w:val="left" w:pos="5688"/>
                      <w:tab w:val="right" w:pos="8568"/>
                    </w:tabs>
                    <w:spacing w:before="1" w:line="253" w:lineRule="exact"/>
                    <w:ind w:left="2664" w:right="72" w:hanging="2664"/>
                    <w:jc w:val="both"/>
                    <w:textAlignment w:val="baseline"/>
                    <w:rPr>
                      <w:rFonts w:ascii="Arial" w:eastAsia="Arial" w:hAnsi="Arial"/>
                      <w:b/>
                      <w:i/>
                      <w:color w:val="000000"/>
                      <w:sz w:val="21"/>
                      <w:lang w:val="de-DE"/>
                    </w:rPr>
                  </w:pPr>
                  <w:r w:rsidRPr="0015624D">
                    <w:rPr>
                      <w:rFonts w:ascii="Arial" w:eastAsia="Arial" w:hAnsi="Arial"/>
                      <w:b/>
                      <w:i/>
                      <w:color w:val="000000"/>
                      <w:sz w:val="21"/>
                      <w:lang w:val="de-DE"/>
                    </w:rPr>
                    <w:t>besteht denn?</w:t>
                  </w:r>
                  <w:r w:rsidRPr="0015624D">
                    <w:rPr>
                      <w:rFonts w:ascii="Arial" w:eastAsia="Arial" w:hAnsi="Arial"/>
                      <w:b/>
                      <w:i/>
                      <w:color w:val="000000"/>
                      <w:sz w:val="21"/>
                      <w:lang w:val="de-DE"/>
                    </w:rPr>
                    <w:tab/>
                  </w:r>
                  <w:r w:rsidRPr="0015624D">
                    <w:rPr>
                      <w:rFonts w:ascii="Arial" w:eastAsia="Arial" w:hAnsi="Arial"/>
                      <w:color w:val="000000"/>
                      <w:sz w:val="21"/>
                      <w:lang w:val="de-DE"/>
                    </w:rPr>
                    <w:t>Nichtkonformitat</w:t>
                  </w:r>
                  <w:r w:rsidRPr="0015624D">
                    <w:rPr>
                      <w:rFonts w:ascii="Arial" w:eastAsia="Arial" w:hAnsi="Arial"/>
                      <w:color w:val="000000"/>
                      <w:sz w:val="21"/>
                      <w:lang w:val="de-DE"/>
                    </w:rPr>
                    <w:tab/>
                    <w:t>im</w:t>
                  </w:r>
                  <w:r w:rsidRPr="0015624D">
                    <w:rPr>
                      <w:rFonts w:ascii="Arial" w:eastAsia="Arial" w:hAnsi="Arial"/>
                      <w:color w:val="000000"/>
                      <w:sz w:val="21"/>
                      <w:lang w:val="de-DE"/>
                    </w:rPr>
                    <w:tab/>
                    <w:t>Produktionsprozess</w:t>
                  </w:r>
                  <w:r w:rsidRPr="0015624D">
                    <w:rPr>
                      <w:rFonts w:ascii="Arial" w:eastAsia="Arial" w:hAnsi="Arial"/>
                      <w:color w:val="000000"/>
                      <w:sz w:val="21"/>
                      <w:lang w:val="de-DE"/>
                    </w:rPr>
                    <w:tab/>
                    <w:t xml:space="preserve">des </w:t>
                  </w:r>
                  <w:r w:rsidRPr="0015624D">
                    <w:rPr>
                      <w:rFonts w:ascii="Arial" w:eastAsia="Arial" w:hAnsi="Arial"/>
                      <w:color w:val="000000"/>
                      <w:sz w:val="21"/>
                      <w:lang w:val="de-DE"/>
                    </w:rPr>
                    <w:br/>
                  </w:r>
                  <w:r w:rsidRPr="0015624D">
                    <w:rPr>
                      <w:rFonts w:ascii="Arial" w:eastAsia="Arial" w:hAnsi="Arial"/>
                      <w:color w:val="000000"/>
                      <w:sz w:val="21"/>
                      <w:lang w:val="de-DE"/>
                    </w:rPr>
                    <w:t>Drosselklappengehauses zu einer Ablosung des Stutzens vom LadeluftkOhler kommen, was zu einem Aufleuchten der Motorkontrollleuchte und zum Verlust der Antriebsleistung führen kann.</w:t>
                  </w:r>
                </w:p>
                <w:p w:rsidR="005E464C" w:rsidRPr="0015624D" w:rsidRDefault="0015624D">
                  <w:pPr>
                    <w:tabs>
                      <w:tab w:val="right" w:pos="8568"/>
                    </w:tabs>
                    <w:spacing w:before="279" w:line="253" w:lineRule="exact"/>
                    <w:jc w:val="both"/>
                    <w:textAlignment w:val="baseline"/>
                    <w:rPr>
                      <w:rFonts w:ascii="Arial" w:eastAsia="Arial" w:hAnsi="Arial"/>
                      <w:b/>
                      <w:i/>
                      <w:color w:val="000000"/>
                      <w:sz w:val="21"/>
                      <w:lang w:val="de-DE"/>
                    </w:rPr>
                  </w:pPr>
                  <w:r w:rsidRPr="0015624D">
                    <w:rPr>
                      <w:rFonts w:ascii="Arial" w:eastAsia="Arial" w:hAnsi="Arial"/>
                      <w:b/>
                      <w:i/>
                      <w:color w:val="000000"/>
                      <w:sz w:val="21"/>
                      <w:lang w:val="de-DE"/>
                    </w:rPr>
                    <w:t>Was muss ich tun?</w:t>
                  </w:r>
                  <w:r w:rsidRPr="0015624D">
                    <w:rPr>
                      <w:rFonts w:ascii="Arial" w:eastAsia="Arial" w:hAnsi="Arial"/>
                      <w:b/>
                      <w:i/>
                      <w:color w:val="000000"/>
                      <w:sz w:val="21"/>
                      <w:lang w:val="de-DE"/>
                    </w:rPr>
                    <w:tab/>
                  </w:r>
                  <w:r w:rsidRPr="0015624D">
                    <w:rPr>
                      <w:rFonts w:ascii="Arial" w:eastAsia="Arial" w:hAnsi="Arial"/>
                      <w:color w:val="000000"/>
                      <w:sz w:val="21"/>
                      <w:lang w:val="de-DE"/>
                    </w:rPr>
                    <w:t>Da die Storung die Sicherheit beeintrachtigen konnte</w:t>
                  </w:r>
                </w:p>
                <w:p w:rsidR="005E464C" w:rsidRPr="0015624D" w:rsidRDefault="0015624D">
                  <w:pPr>
                    <w:spacing w:line="252" w:lineRule="exact"/>
                    <w:ind w:left="2664" w:right="72"/>
                    <w:jc w:val="both"/>
                    <w:textAlignment w:val="baseline"/>
                    <w:rPr>
                      <w:rFonts w:ascii="Arial" w:eastAsia="Arial" w:hAnsi="Arial"/>
                      <w:color w:val="000000"/>
                      <w:spacing w:val="4"/>
                      <w:sz w:val="21"/>
                      <w:lang w:val="de-DE"/>
                    </w:rPr>
                  </w:pPr>
                  <w:r w:rsidRPr="0015624D">
                    <w:rPr>
                      <w:rFonts w:ascii="Arial" w:eastAsia="Arial" w:hAnsi="Arial"/>
                      <w:color w:val="000000"/>
                      <w:spacing w:val="4"/>
                      <w:sz w:val="21"/>
                      <w:lang w:val="de-DE"/>
                    </w:rPr>
                    <w:t xml:space="preserve">bringen Sie Ihr Fahrzeug zusammen mit diesem Schreiben so schnell wie moglich zum Handler, bei dem es gekauft wurde oder in ein autorisiertes Fiat Professional Servicecenter. Aus praktischen Grunden empfehlen wir lhnen auf der Seite </w:t>
                  </w:r>
                  <w:r>
                    <w:fldChar w:fldCharType="begin"/>
                  </w:r>
                  <w:r w:rsidRPr="0015624D">
                    <w:rPr>
                      <w:lang w:val="de-DE"/>
                    </w:rPr>
                    <w:instrText xml:space="preserve"> HYPERLINK "http://ww</w:instrText>
                  </w:r>
                  <w:r w:rsidRPr="0015624D">
                    <w:rPr>
                      <w:lang w:val="de-DE"/>
                    </w:rPr>
                    <w:instrText xml:space="preserve">w.fiatprofessional.com" \h </w:instrText>
                  </w:r>
                  <w:r>
                    <w:fldChar w:fldCharType="separate"/>
                  </w:r>
                  <w:r w:rsidRPr="0015624D">
                    <w:rPr>
                      <w:rFonts w:ascii="Arial" w:eastAsia="Arial" w:hAnsi="Arial"/>
                      <w:color w:val="0000FF"/>
                      <w:spacing w:val="4"/>
                      <w:sz w:val="21"/>
                      <w:u w:val="single"/>
                      <w:lang w:val="de-DE"/>
                    </w:rPr>
                    <w:t>www.fiatprofessional.com</w:t>
                  </w:r>
                  <w:r>
                    <w:rPr>
                      <w:rFonts w:ascii="Arial" w:eastAsia="Arial" w:hAnsi="Arial"/>
                      <w:color w:val="0000FF"/>
                      <w:spacing w:val="4"/>
                      <w:sz w:val="21"/>
                      <w:u w:val="single"/>
                    </w:rPr>
                    <w:fldChar w:fldCharType="end"/>
                  </w:r>
                  <w:r w:rsidRPr="0015624D">
                    <w:rPr>
                      <w:rFonts w:ascii="Arial" w:eastAsia="Arial" w:hAnsi="Arial"/>
                      <w:color w:val="000000"/>
                      <w:spacing w:val="4"/>
                      <w:sz w:val="21"/>
                      <w:lang w:val="de-DE"/>
                    </w:rPr>
                    <w:t xml:space="preserve"> in einer autorisierten Fiat Professional-Vertragswerkstatt einen Termin zu vereinbaren.</w:t>
                  </w:r>
                </w:p>
                <w:p w:rsidR="005E464C" w:rsidRPr="0015624D" w:rsidRDefault="0015624D">
                  <w:pPr>
                    <w:spacing w:before="279" w:line="253" w:lineRule="exact"/>
                    <w:ind w:right="72"/>
                    <w:jc w:val="both"/>
                    <w:textAlignment w:val="baseline"/>
                    <w:rPr>
                      <w:rFonts w:ascii="Arial" w:eastAsia="Arial" w:hAnsi="Arial"/>
                      <w:b/>
                      <w:i/>
                      <w:color w:val="000000"/>
                      <w:spacing w:val="17"/>
                      <w:sz w:val="21"/>
                      <w:lang w:val="de-DE"/>
                    </w:rPr>
                  </w:pPr>
                  <w:r w:rsidRPr="0015624D">
                    <w:rPr>
                      <w:rFonts w:ascii="Arial" w:eastAsia="Arial" w:hAnsi="Arial"/>
                      <w:b/>
                      <w:i/>
                      <w:color w:val="000000"/>
                      <w:spacing w:val="17"/>
                      <w:sz w:val="21"/>
                      <w:lang w:val="de-DE"/>
                    </w:rPr>
                    <w:t xml:space="preserve">Welcher Eingriff muss </w:t>
                  </w:r>
                  <w:r w:rsidRPr="0015624D">
                    <w:rPr>
                      <w:rFonts w:ascii="Arial" w:eastAsia="Arial" w:hAnsi="Arial"/>
                      <w:color w:val="000000"/>
                      <w:spacing w:val="17"/>
                      <w:sz w:val="21"/>
                      <w:lang w:val="de-DE"/>
                    </w:rPr>
                    <w:t xml:space="preserve">Der Eingriff besteht im Austausch des vorhandenen </w:t>
                  </w:r>
                  <w:r w:rsidRPr="0015624D">
                    <w:rPr>
                      <w:rFonts w:ascii="Arial" w:eastAsia="Arial" w:hAnsi="Arial"/>
                      <w:b/>
                      <w:i/>
                      <w:color w:val="000000"/>
                      <w:spacing w:val="17"/>
                      <w:sz w:val="21"/>
                      <w:lang w:val="de-DE"/>
                    </w:rPr>
                    <w:t xml:space="preserve">durchgefiihrt werden? </w:t>
                  </w:r>
                  <w:r w:rsidRPr="0015624D">
                    <w:rPr>
                      <w:rFonts w:ascii="Arial" w:eastAsia="Arial" w:hAnsi="Arial"/>
                      <w:color w:val="000000"/>
                      <w:spacing w:val="17"/>
                      <w:sz w:val="21"/>
                      <w:lang w:val="de-DE"/>
                    </w:rPr>
                    <w:t>Luftstutzen und der M</w:t>
                  </w:r>
                  <w:r w:rsidRPr="0015624D">
                    <w:rPr>
                      <w:rFonts w:ascii="Arial" w:eastAsia="Arial" w:hAnsi="Arial"/>
                      <w:color w:val="000000"/>
                      <w:spacing w:val="17"/>
                      <w:sz w:val="21"/>
                      <w:lang w:val="de-DE"/>
                    </w:rPr>
                    <w:t>etallschellen durch neue, deren</w:t>
                  </w:r>
                </w:p>
                <w:p w:rsidR="005E464C" w:rsidRPr="0015624D" w:rsidRDefault="0015624D">
                  <w:pPr>
                    <w:tabs>
                      <w:tab w:val="left" w:pos="4464"/>
                      <w:tab w:val="left" w:pos="5184"/>
                      <w:tab w:val="left" w:pos="6768"/>
                      <w:tab w:val="right" w:pos="8568"/>
                    </w:tabs>
                    <w:spacing w:before="2" w:after="271" w:line="253" w:lineRule="exact"/>
                    <w:ind w:left="2664" w:right="72"/>
                    <w:jc w:val="both"/>
                    <w:textAlignment w:val="baseline"/>
                    <w:rPr>
                      <w:rFonts w:ascii="Arial" w:eastAsia="Arial" w:hAnsi="Arial"/>
                      <w:color w:val="000000"/>
                      <w:sz w:val="21"/>
                      <w:lang w:val="de-DE"/>
                    </w:rPr>
                  </w:pPr>
                  <w:r w:rsidRPr="0015624D">
                    <w:rPr>
                      <w:rFonts w:ascii="Arial" w:eastAsia="Arial" w:hAnsi="Arial"/>
                      <w:color w:val="000000"/>
                      <w:sz w:val="21"/>
                      <w:lang w:val="de-DE"/>
                    </w:rPr>
                    <w:t>Eigenschaften</w:t>
                  </w:r>
                  <w:r w:rsidRPr="0015624D">
                    <w:rPr>
                      <w:rFonts w:ascii="Arial" w:eastAsia="Arial" w:hAnsi="Arial"/>
                      <w:color w:val="000000"/>
                      <w:sz w:val="21"/>
                      <w:lang w:val="de-DE"/>
                    </w:rPr>
                    <w:tab/>
                    <w:t>die</w:t>
                  </w:r>
                  <w:r w:rsidRPr="0015624D">
                    <w:rPr>
                      <w:rFonts w:ascii="Arial" w:eastAsia="Arial" w:hAnsi="Arial"/>
                      <w:color w:val="000000"/>
                      <w:sz w:val="21"/>
                      <w:lang w:val="de-DE"/>
                    </w:rPr>
                    <w:tab/>
                    <w:t>Abdichtung</w:t>
                  </w:r>
                  <w:r w:rsidRPr="0015624D">
                    <w:rPr>
                      <w:rFonts w:ascii="Arial" w:eastAsia="Arial" w:hAnsi="Arial"/>
                      <w:color w:val="000000"/>
                      <w:sz w:val="21"/>
                      <w:lang w:val="de-DE"/>
                    </w:rPr>
                    <w:tab/>
                    <w:t>zwischen</w:t>
                  </w:r>
                  <w:r w:rsidRPr="0015624D">
                    <w:rPr>
                      <w:rFonts w:ascii="Arial" w:eastAsia="Arial" w:hAnsi="Arial"/>
                      <w:color w:val="000000"/>
                      <w:sz w:val="21"/>
                      <w:lang w:val="de-DE"/>
                    </w:rPr>
                    <w:tab/>
                    <w:t xml:space="preserve">dem </w:t>
                  </w:r>
                  <w:r w:rsidRPr="0015624D">
                    <w:rPr>
                      <w:rFonts w:ascii="Arial" w:eastAsia="Arial" w:hAnsi="Arial"/>
                      <w:color w:val="000000"/>
                      <w:sz w:val="21"/>
                      <w:lang w:val="de-DE"/>
                    </w:rPr>
                    <w:br/>
                    <w:t>LadeluftkOhlerstutzen und dem Drosselklappengehause garantieren konnen.</w:t>
                  </w:r>
                </w:p>
              </w:txbxContent>
            </v:textbox>
            <w10:wrap type="square" anchorx="page" anchory="page"/>
          </v:shape>
        </w:pict>
      </w:r>
      <w:r>
        <w:pict>
          <v:shape id="_x0000_s1032" type="#_x0000_t202" style="position:absolute;margin-left:112.1pt;margin-top:491.7pt;width:6in;height:73pt;z-index:-2516582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62"/>
                    <w:gridCol w:w="6478"/>
                  </w:tblGrid>
                  <w:tr w:rsidR="005E464C" w:rsidRPr="0015624D">
                    <w:tblPrEx>
                      <w:tblCellMar>
                        <w:top w:w="0" w:type="dxa"/>
                        <w:bottom w:w="0" w:type="dxa"/>
                      </w:tblCellMar>
                    </w:tblPrEx>
                    <w:trPr>
                      <w:trHeight w:hRule="exact" w:val="1280"/>
                    </w:trPr>
                    <w:tc>
                      <w:tcPr>
                        <w:tcW w:w="2162" w:type="dxa"/>
                        <w:tcBorders>
                          <w:top w:val="none" w:sz="0" w:space="0" w:color="000000"/>
                          <w:left w:val="none" w:sz="0" w:space="0" w:color="000000"/>
                          <w:bottom w:val="none" w:sz="0" w:space="0" w:color="000000"/>
                          <w:right w:val="none" w:sz="0" w:space="0" w:color="000000"/>
                        </w:tcBorders>
                      </w:tcPr>
                      <w:p w:rsidR="005E464C" w:rsidRDefault="0015624D">
                        <w:pPr>
                          <w:spacing w:after="770" w:line="249" w:lineRule="exact"/>
                          <w:textAlignment w:val="baseline"/>
                          <w:rPr>
                            <w:rFonts w:ascii="Arial" w:eastAsia="Arial" w:hAnsi="Arial"/>
                            <w:b/>
                            <w:i/>
                            <w:color w:val="000000"/>
                            <w:sz w:val="21"/>
                          </w:rPr>
                        </w:pPr>
                        <w:r>
                          <w:rPr>
                            <w:rFonts w:ascii="Arial" w:eastAsia="Arial" w:hAnsi="Arial"/>
                            <w:b/>
                            <w:i/>
                            <w:color w:val="000000"/>
                            <w:sz w:val="21"/>
                          </w:rPr>
                          <w:t xml:space="preserve">Muss </w:t>
                        </w:r>
                        <w:proofErr w:type="spellStart"/>
                        <w:r>
                          <w:rPr>
                            <w:rFonts w:ascii="Arial" w:eastAsia="Arial" w:hAnsi="Arial"/>
                            <w:b/>
                            <w:i/>
                            <w:color w:val="000000"/>
                            <w:sz w:val="21"/>
                          </w:rPr>
                          <w:t>ich</w:t>
                        </w:r>
                        <w:proofErr w:type="spellEnd"/>
                        <w:r>
                          <w:rPr>
                            <w:rFonts w:ascii="Arial" w:eastAsia="Arial" w:hAnsi="Arial"/>
                            <w:b/>
                            <w:i/>
                            <w:color w:val="000000"/>
                            <w:sz w:val="21"/>
                          </w:rPr>
                          <w:t xml:space="preserve"> </w:t>
                        </w:r>
                        <w:proofErr w:type="spellStart"/>
                        <w:r>
                          <w:rPr>
                            <w:rFonts w:ascii="Arial" w:eastAsia="Arial" w:hAnsi="Arial"/>
                            <w:b/>
                            <w:i/>
                            <w:color w:val="000000"/>
                            <w:sz w:val="21"/>
                          </w:rPr>
                          <w:t>etwas</w:t>
                        </w:r>
                        <w:proofErr w:type="spellEnd"/>
                        <w:r>
                          <w:rPr>
                            <w:rFonts w:ascii="Arial" w:eastAsia="Arial" w:hAnsi="Arial"/>
                            <w:b/>
                            <w:i/>
                            <w:color w:val="000000"/>
                            <w:sz w:val="21"/>
                          </w:rPr>
                          <w:t xml:space="preserve"> </w:t>
                        </w:r>
                        <w:proofErr w:type="spellStart"/>
                        <w:r>
                          <w:rPr>
                            <w:rFonts w:ascii="Arial" w:eastAsia="Arial" w:hAnsi="Arial"/>
                            <w:b/>
                            <w:i/>
                            <w:color w:val="000000"/>
                            <w:sz w:val="21"/>
                          </w:rPr>
                          <w:t>bezahlen</w:t>
                        </w:r>
                        <w:proofErr w:type="spellEnd"/>
                        <w:r>
                          <w:rPr>
                            <w:rFonts w:ascii="Arial" w:eastAsia="Arial" w:hAnsi="Arial"/>
                            <w:b/>
                            <w:i/>
                            <w:color w:val="000000"/>
                            <w:sz w:val="21"/>
                          </w:rPr>
                          <w:t>?</w:t>
                        </w:r>
                      </w:p>
                    </w:tc>
                    <w:tc>
                      <w:tcPr>
                        <w:tcW w:w="6478" w:type="dxa"/>
                        <w:tcBorders>
                          <w:top w:val="none" w:sz="0" w:space="0" w:color="000000"/>
                          <w:left w:val="none" w:sz="0" w:space="0" w:color="000000"/>
                          <w:bottom w:val="none" w:sz="0" w:space="0" w:color="000000"/>
                          <w:right w:val="none" w:sz="0" w:space="0" w:color="000000"/>
                        </w:tcBorders>
                      </w:tcPr>
                      <w:p w:rsidR="005E464C" w:rsidRPr="0015624D" w:rsidRDefault="0015624D">
                        <w:pPr>
                          <w:spacing w:after="13" w:line="251" w:lineRule="exact"/>
                          <w:ind w:left="504" w:right="72"/>
                          <w:jc w:val="both"/>
                          <w:textAlignment w:val="baseline"/>
                          <w:rPr>
                            <w:rFonts w:ascii="Arial" w:eastAsia="Arial" w:hAnsi="Arial"/>
                            <w:color w:val="000000"/>
                            <w:sz w:val="21"/>
                            <w:lang w:val="de-DE"/>
                          </w:rPr>
                        </w:pPr>
                        <w:r w:rsidRPr="0015624D">
                          <w:rPr>
                            <w:rFonts w:ascii="Arial" w:eastAsia="Arial" w:hAnsi="Arial"/>
                            <w:color w:val="000000"/>
                            <w:sz w:val="21"/>
                            <w:lang w:val="de-DE"/>
                          </w:rPr>
                          <w:t>Dieser Eingriff wird fur Sie kostenlos durchgefuhrt. Die Vertragshandler, alle autorisierten Fiat Professional-Servicecenter und unser Kundendienst (gebuhrenfreie Nummer 0080034280000) stehen lhnen fur Informationen zu dem Eingriff zur vollen Verfugung.</w:t>
                        </w:r>
                      </w:p>
                    </w:tc>
                  </w:tr>
                </w:tbl>
                <w:p w:rsidR="005E464C" w:rsidRPr="0015624D" w:rsidRDefault="005E464C">
                  <w:pPr>
                    <w:spacing w:after="160" w:line="20" w:lineRule="exact"/>
                    <w:rPr>
                      <w:lang w:val="de-DE"/>
                    </w:rPr>
                  </w:pPr>
                </w:p>
              </w:txbxContent>
            </v:textbox>
            <w10:wrap type="square" anchorx="page" anchory="page"/>
          </v:shape>
        </w:pict>
      </w:r>
      <w:r>
        <w:pict>
          <v:shape id="_x0000_s1031" type="#_x0000_t202" style="position:absolute;margin-left:24.55pt;margin-top:564.7pt;width:526.25pt;height:61.45pt;z-index:-2516572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378"/>
                    <w:gridCol w:w="2539"/>
                    <w:gridCol w:w="6608"/>
                  </w:tblGrid>
                  <w:tr w:rsidR="005E464C" w:rsidRPr="0015624D">
                    <w:tblPrEx>
                      <w:tblCellMar>
                        <w:top w:w="0" w:type="dxa"/>
                        <w:bottom w:w="0" w:type="dxa"/>
                      </w:tblCellMar>
                    </w:tblPrEx>
                    <w:trPr>
                      <w:trHeight w:hRule="exact" w:val="833"/>
                    </w:trPr>
                    <w:tc>
                      <w:tcPr>
                        <w:tcW w:w="1378" w:type="dxa"/>
                        <w:tcBorders>
                          <w:top w:val="none" w:sz="0" w:space="0" w:color="000000"/>
                          <w:left w:val="none" w:sz="0" w:space="0" w:color="000000"/>
                          <w:bottom w:val="none" w:sz="0" w:space="0" w:color="000000"/>
                          <w:right w:val="none" w:sz="0" w:space="0" w:color="000000"/>
                        </w:tcBorders>
                      </w:tcPr>
                      <w:p w:rsidR="005E464C" w:rsidRDefault="0015624D">
                        <w:pPr>
                          <w:spacing w:line="538" w:lineRule="exact"/>
                          <w:jc w:val="center"/>
                          <w:textAlignment w:val="baseline"/>
                          <w:rPr>
                            <w:rFonts w:ascii="Garamond" w:eastAsia="Garamond" w:hAnsi="Garamond"/>
                            <w:color w:val="0D56A1"/>
                            <w:sz w:val="24"/>
                          </w:rPr>
                        </w:pPr>
                        <w:r>
                          <w:rPr>
                            <w:rFonts w:ascii="Garamond" w:eastAsia="Garamond" w:hAnsi="Garamond"/>
                            <w:color w:val="0D56A1"/>
                            <w:sz w:val="24"/>
                          </w:rPr>
                          <w:t>m</w:t>
                        </w:r>
                      </w:p>
                      <w:p w:rsidR="005E464C" w:rsidRDefault="0015624D">
                        <w:pPr>
                          <w:spacing w:after="175" w:line="117" w:lineRule="exact"/>
                          <w:jc w:val="center"/>
                          <w:textAlignment w:val="baseline"/>
                          <w:rPr>
                            <w:rFonts w:ascii="Arial" w:eastAsia="Arial" w:hAnsi="Arial"/>
                            <w:b/>
                            <w:color w:val="000000"/>
                            <w:sz w:val="14"/>
                          </w:rPr>
                        </w:pPr>
                        <w:r>
                          <w:rPr>
                            <w:rFonts w:ascii="Arial" w:eastAsia="Arial" w:hAnsi="Arial"/>
                            <w:b/>
                            <w:color w:val="000000"/>
                            <w:sz w:val="14"/>
                          </w:rPr>
                          <w:t>NAIOPR/R.</w:t>
                        </w:r>
                      </w:p>
                    </w:tc>
                    <w:tc>
                      <w:tcPr>
                        <w:tcW w:w="2539" w:type="dxa"/>
                        <w:tcBorders>
                          <w:top w:val="none" w:sz="0" w:space="0" w:color="000000"/>
                          <w:left w:val="none" w:sz="0" w:space="0" w:color="000000"/>
                          <w:bottom w:val="none" w:sz="0" w:space="0" w:color="000000"/>
                          <w:right w:val="none" w:sz="0" w:space="0" w:color="000000"/>
                        </w:tcBorders>
                      </w:tcPr>
                      <w:p w:rsidR="005E464C" w:rsidRDefault="0015624D">
                        <w:pPr>
                          <w:spacing w:before="80" w:after="242" w:line="254" w:lineRule="exact"/>
                          <w:ind w:left="396"/>
                          <w:textAlignment w:val="baseline"/>
                          <w:rPr>
                            <w:rFonts w:ascii="Arial" w:eastAsia="Arial" w:hAnsi="Arial"/>
                            <w:b/>
                            <w:i/>
                            <w:color w:val="000000"/>
                            <w:sz w:val="21"/>
                          </w:rPr>
                        </w:pPr>
                        <w:proofErr w:type="spellStart"/>
                        <w:r>
                          <w:rPr>
                            <w:rFonts w:ascii="Arial" w:eastAsia="Arial" w:hAnsi="Arial"/>
                            <w:b/>
                            <w:i/>
                            <w:color w:val="000000"/>
                            <w:sz w:val="21"/>
                          </w:rPr>
                          <w:t>Weiterfiihrende</w:t>
                        </w:r>
                        <w:proofErr w:type="spellEnd"/>
                        <w:r>
                          <w:rPr>
                            <w:rFonts w:ascii="Arial" w:eastAsia="Arial" w:hAnsi="Arial"/>
                            <w:b/>
                            <w:i/>
                            <w:color w:val="000000"/>
                            <w:sz w:val="21"/>
                          </w:rPr>
                          <w:t xml:space="preserve"> </w:t>
                        </w:r>
                        <w:proofErr w:type="spellStart"/>
                        <w:r>
                          <w:rPr>
                            <w:rFonts w:ascii="Arial" w:eastAsia="Arial" w:hAnsi="Arial"/>
                            <w:b/>
                            <w:i/>
                            <w:color w:val="000000"/>
                            <w:sz w:val="21"/>
                          </w:rPr>
                          <w:t>Informationen</w:t>
                        </w:r>
                        <w:proofErr w:type="spellEnd"/>
                      </w:p>
                    </w:tc>
                    <w:tc>
                      <w:tcPr>
                        <w:tcW w:w="6608" w:type="dxa"/>
                        <w:tcBorders>
                          <w:top w:val="none" w:sz="0" w:space="0" w:color="000000"/>
                          <w:left w:val="none" w:sz="0" w:space="0" w:color="000000"/>
                          <w:bottom w:val="none" w:sz="0" w:space="0" w:color="000000"/>
                          <w:right w:val="none" w:sz="0" w:space="0" w:color="000000"/>
                        </w:tcBorders>
                      </w:tcPr>
                      <w:p w:rsidR="005E464C" w:rsidRPr="0015624D" w:rsidRDefault="0015624D">
                        <w:pPr>
                          <w:spacing w:before="74" w:line="252" w:lineRule="exact"/>
                          <w:ind w:left="504" w:right="216"/>
                          <w:jc w:val="both"/>
                          <w:textAlignment w:val="baseline"/>
                          <w:rPr>
                            <w:rFonts w:ascii="Arial" w:eastAsia="Arial" w:hAnsi="Arial"/>
                            <w:color w:val="000000"/>
                            <w:sz w:val="21"/>
                            <w:lang w:val="de-DE"/>
                          </w:rPr>
                        </w:pPr>
                        <w:r w:rsidRPr="0015624D">
                          <w:rPr>
                            <w:rFonts w:ascii="Arial" w:eastAsia="Arial" w:hAnsi="Arial"/>
                            <w:color w:val="000000"/>
                            <w:sz w:val="21"/>
                            <w:lang w:val="de-DE"/>
                          </w:rPr>
                          <w:t xml:space="preserve">Um Ober die Neuheiten lhres Fahrzeugs stets auf dem Laufenden zu bleiben, konnen Sie gerne folgende Website besuchen: </w:t>
                        </w:r>
                        <w:hyperlink r:id="rId8">
                          <w:r w:rsidRPr="0015624D">
                            <w:rPr>
                              <w:rFonts w:ascii="Arial" w:eastAsia="Arial" w:hAnsi="Arial"/>
                              <w:color w:val="0000FF"/>
                              <w:sz w:val="21"/>
                              <w:u w:val="single"/>
                              <w:lang w:val="de-DE"/>
                            </w:rPr>
                            <w:t>www.fiatprofessional.com</w:t>
                          </w:r>
                        </w:hyperlink>
                        <w:r w:rsidRPr="0015624D">
                          <w:rPr>
                            <w:rFonts w:ascii="Arial" w:eastAsia="Arial" w:hAnsi="Arial"/>
                            <w:color w:val="000000"/>
                            <w:sz w:val="21"/>
                            <w:u w:val="single"/>
                            <w:lang w:val="de-DE"/>
                          </w:rPr>
                          <w:t xml:space="preserve"> </w:t>
                        </w:r>
                      </w:p>
                    </w:tc>
                  </w:tr>
                </w:tbl>
                <w:p w:rsidR="005E464C" w:rsidRPr="0015624D" w:rsidRDefault="005E464C">
                  <w:pPr>
                    <w:spacing w:after="376" w:line="20" w:lineRule="exact"/>
                    <w:rPr>
                      <w:lang w:val="de-DE"/>
                    </w:rPr>
                  </w:pPr>
                </w:p>
              </w:txbxContent>
            </v:textbox>
            <w10:wrap type="square" anchorx="page" anchory="page"/>
          </v:shape>
        </w:pict>
      </w:r>
      <w:r>
        <w:pict>
          <v:shape id="_x0000_s1030" type="#_x0000_t202" style="position:absolute;margin-left:24.55pt;margin-top:626.15pt;width:526.25pt;height:113.95pt;z-index:-251656192;mso-wrap-distance-left:0;mso-wrap-distance-right:0;mso-position-horizontal-relative:page;mso-position-vertical-relative:page" filled="f" stroked="f">
            <v:textbox inset="0,0,0,0">
              <w:txbxContent>
                <w:p w:rsidR="005E464C" w:rsidRPr="0015624D" w:rsidRDefault="0015624D">
                  <w:pPr>
                    <w:spacing w:line="253" w:lineRule="exact"/>
                    <w:ind w:left="1728"/>
                    <w:textAlignment w:val="baseline"/>
                    <w:rPr>
                      <w:rFonts w:ascii="Arial" w:eastAsia="Arial" w:hAnsi="Arial"/>
                      <w:color w:val="000000"/>
                      <w:spacing w:val="4"/>
                      <w:sz w:val="21"/>
                      <w:lang w:val="de-DE"/>
                    </w:rPr>
                  </w:pPr>
                  <w:r w:rsidRPr="0015624D">
                    <w:rPr>
                      <w:rFonts w:ascii="Arial" w:eastAsia="Arial" w:hAnsi="Arial"/>
                      <w:color w:val="000000"/>
                      <w:spacing w:val="4"/>
                      <w:sz w:val="21"/>
                      <w:lang w:val="de-DE"/>
                    </w:rPr>
                    <w:t>Wir bedanken uns fur lhre wertvolle Zusammenarbeit.</w:t>
                  </w:r>
                </w:p>
                <w:p w:rsidR="005E464C" w:rsidRPr="0015624D" w:rsidRDefault="0015624D">
                  <w:pPr>
                    <w:spacing w:before="3" w:line="253" w:lineRule="exact"/>
                    <w:ind w:left="1728" w:right="216"/>
                    <w:jc w:val="both"/>
                    <w:textAlignment w:val="baseline"/>
                    <w:rPr>
                      <w:rFonts w:ascii="Arial" w:eastAsia="Arial" w:hAnsi="Arial"/>
                      <w:color w:val="000000"/>
                      <w:spacing w:val="6"/>
                      <w:sz w:val="21"/>
                      <w:lang w:val="de-DE"/>
                    </w:rPr>
                  </w:pPr>
                  <w:r w:rsidRPr="0015624D">
                    <w:rPr>
                      <w:rFonts w:ascii="Arial" w:eastAsia="Arial" w:hAnsi="Arial"/>
                      <w:color w:val="000000"/>
                      <w:spacing w:val="6"/>
                      <w:sz w:val="21"/>
                      <w:lang w:val="de-DE"/>
                    </w:rPr>
                    <w:t xml:space="preserve">Wir bitten um Entschuldigung fur die Umstande und verbleiben mit </w:t>
                  </w:r>
                  <w:proofErr w:type="gramStart"/>
                  <w:r w:rsidRPr="0015624D">
                    <w:rPr>
                      <w:rFonts w:ascii="Arial" w:eastAsia="Arial" w:hAnsi="Arial"/>
                      <w:color w:val="000000"/>
                      <w:spacing w:val="6"/>
                      <w:sz w:val="21"/>
                      <w:lang w:val="de-DE"/>
                    </w:rPr>
                    <w:t>freundlichen</w:t>
                  </w:r>
                  <w:proofErr w:type="gramEnd"/>
                  <w:r w:rsidRPr="0015624D">
                    <w:rPr>
                      <w:rFonts w:ascii="Arial" w:eastAsia="Arial" w:hAnsi="Arial"/>
                      <w:color w:val="000000"/>
                      <w:spacing w:val="6"/>
                      <w:sz w:val="21"/>
                      <w:lang w:val="de-DE"/>
                    </w:rPr>
                    <w:t xml:space="preserve"> GrORen.</w:t>
                  </w:r>
                </w:p>
                <w:p w:rsidR="005E464C" w:rsidRPr="0015624D" w:rsidRDefault="0015624D">
                  <w:pPr>
                    <w:spacing w:before="252" w:line="250" w:lineRule="exact"/>
                    <w:ind w:left="1728" w:right="216"/>
                    <w:jc w:val="both"/>
                    <w:textAlignment w:val="baseline"/>
                    <w:rPr>
                      <w:rFonts w:ascii="Arial" w:eastAsia="Arial" w:hAnsi="Arial"/>
                      <w:color w:val="000000"/>
                      <w:spacing w:val="4"/>
                      <w:sz w:val="21"/>
                      <w:lang w:val="de-DE"/>
                    </w:rPr>
                  </w:pPr>
                  <w:r w:rsidRPr="0015624D">
                    <w:rPr>
                      <w:rFonts w:ascii="Arial" w:eastAsia="Arial" w:hAnsi="Arial"/>
                      <w:color w:val="000000"/>
                      <w:spacing w:val="4"/>
                      <w:sz w:val="21"/>
                      <w:lang w:val="de-DE"/>
                    </w:rPr>
                    <w:t>Sollten Sie Ihr Fahrzeug bereits verauRert oder anderen zur Nutzung Oberlassen haben, bitten wir Sie um Mitteilung der</w:t>
                  </w:r>
                  <w:r w:rsidRPr="0015624D">
                    <w:rPr>
                      <w:rFonts w:ascii="Arial" w:eastAsia="Arial" w:hAnsi="Arial"/>
                      <w:color w:val="000000"/>
                      <w:spacing w:val="4"/>
                      <w:sz w:val="21"/>
                      <w:lang w:val="de-DE"/>
                    </w:rPr>
                    <w:t xml:space="preserve"> kompletten Anschrift des neuen Besitzers oder Nutzers auf der beiliegenden und vorfrankierten Postkarte. 1st lhnen dies nicht moglich, bitten wir Sie, uns alle Informationen zukommen zu lessen, um die Suche nach dem aktuellen Besitzer oder Benutzer zu erl</w:t>
                  </w:r>
                  <w:r w:rsidRPr="0015624D">
                    <w:rPr>
                      <w:rFonts w:ascii="Arial" w:eastAsia="Arial" w:hAnsi="Arial"/>
                      <w:color w:val="000000"/>
                      <w:spacing w:val="4"/>
                      <w:sz w:val="21"/>
                      <w:lang w:val="de-DE"/>
                    </w:rPr>
                    <w:t>eichtern.</w:t>
                  </w:r>
                </w:p>
              </w:txbxContent>
            </v:textbox>
            <w10:wrap type="square" anchorx="page" anchory="page"/>
          </v:shape>
        </w:pict>
      </w:r>
      <w:r>
        <w:pict>
          <v:shape id="_x0000_s1029" type="#_x0000_t202" style="position:absolute;margin-left:24.55pt;margin-top:740.1pt;width:57.55pt;height:53.3pt;z-index:-251655168;mso-wrap-distance-left:0;mso-wrap-distance-right:0;mso-position-horizontal-relative:page;mso-position-vertical-relative:page" filled="f" stroked="f">
            <v:textbox inset="0,0,0,0">
              <w:txbxContent>
                <w:p w:rsidR="005E464C" w:rsidRDefault="0015624D">
                  <w:pPr>
                    <w:spacing w:before="663" w:line="389" w:lineRule="exact"/>
                    <w:jc w:val="right"/>
                    <w:textAlignment w:val="baseline"/>
                    <w:rPr>
                      <w:rFonts w:ascii="Tahoma" w:eastAsia="Tahoma" w:hAnsi="Tahoma"/>
                      <w:color w:val="2D6CB4"/>
                      <w:spacing w:val="42"/>
                      <w:sz w:val="33"/>
                    </w:rPr>
                  </w:pPr>
                  <w:r>
                    <w:rPr>
                      <w:rFonts w:ascii="Tahoma" w:eastAsia="Tahoma" w:hAnsi="Tahoma"/>
                      <w:color w:val="2D6CB4"/>
                      <w:spacing w:val="42"/>
                      <w:sz w:val="33"/>
                    </w:rPr>
                    <w:t>EMEA</w:t>
                  </w:r>
                </w:p>
              </w:txbxContent>
            </v:textbox>
            <w10:wrap type="square" anchorx="page" anchory="page"/>
          </v:shape>
        </w:pict>
      </w:r>
      <w:r>
        <w:pict>
          <v:shape id="_x0000_s1028" type="#_x0000_t202" style="position:absolute;margin-left:24.55pt;margin-top:793.4pt;width:36.1pt;height:8.1pt;z-index:-251654144;mso-wrap-distance-left:0;mso-wrap-distance-right:0;mso-position-horizontal-relative:page;mso-position-vertical-relative:page" filled="f" stroked="f">
            <v:textbox inset="0,0,0,0">
              <w:txbxContent>
                <w:p w:rsidR="005E464C" w:rsidRDefault="0015624D">
                  <w:pPr>
                    <w:spacing w:before="1" w:line="158" w:lineRule="exact"/>
                    <w:textAlignment w:val="baseline"/>
                    <w:rPr>
                      <w:rFonts w:ascii="Arial" w:eastAsia="Arial" w:hAnsi="Arial"/>
                      <w:color w:val="000000"/>
                      <w:spacing w:val="7"/>
                      <w:sz w:val="14"/>
                    </w:rPr>
                  </w:pPr>
                  <w:r>
                    <w:rPr>
                      <w:rFonts w:ascii="Arial" w:eastAsia="Arial" w:hAnsi="Arial"/>
                      <w:color w:val="000000"/>
                      <w:spacing w:val="7"/>
                      <w:sz w:val="14"/>
                    </w:rPr>
                    <w:t>REGION</w:t>
                  </w:r>
                </w:p>
              </w:txbxContent>
            </v:textbox>
            <w10:wrap type="square" anchorx="page" anchory="page"/>
          </v:shape>
        </w:pict>
      </w:r>
      <w:r>
        <w:pict>
          <v:shape id="_x0000_s1027" type="#_x0000_t202" style="position:absolute;margin-left:82.1pt;margin-top:740.1pt;width:468.7pt;height:60.25pt;z-index:-251653120;mso-wrap-distance-left:0;mso-wrap-distance-right:0;mso-position-horizontal-relative:page;mso-position-vertical-relative:page" filled="f" stroked="f">
            <v:textbox inset="0,0,0,0">
              <w:txbxContent>
                <w:p w:rsidR="005E464C" w:rsidRDefault="0015624D">
                  <w:pPr>
                    <w:spacing w:before="1003" w:line="193" w:lineRule="exact"/>
                    <w:jc w:val="center"/>
                    <w:textAlignment w:val="baseline"/>
                    <w:rPr>
                      <w:rFonts w:ascii="Arial" w:eastAsia="Arial" w:hAnsi="Arial"/>
                      <w:color w:val="000000"/>
                      <w:sz w:val="17"/>
                    </w:rPr>
                  </w:pPr>
                  <w:r>
                    <w:rPr>
                      <w:rFonts w:ascii="Arial" w:eastAsia="Arial" w:hAnsi="Arial"/>
                      <w:color w:val="000000"/>
                      <w:sz w:val="17"/>
                    </w:rPr>
                    <w:t>6</w:t>
                  </w:r>
                </w:p>
              </w:txbxContent>
            </v:textbox>
            <w10:wrap type="square" anchorx="page" anchory="page"/>
          </v:shape>
        </w:pict>
      </w:r>
      <w:r>
        <w:pict>
          <v:line id="_x0000_s1026" style="position:absolute;z-index:251664384;mso-position-horizontal-relative:page;mso-position-vertical-relative:page" from="113.75pt,86.65pt" to="550.85pt,86.65pt" strokeweight=".5pt">
            <w10:wrap anchorx="page" anchory="page"/>
          </v:line>
        </w:pict>
      </w:r>
    </w:p>
    <w:sectPr w:rsidR="005E464C">
      <w:pgSz w:w="11904" w:h="16843"/>
      <w:pgMar w:top="20" w:right="888" w:bottom="232" w:left="4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Garamond">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E464C"/>
    <w:rsid w:val="0015624D"/>
    <w:rsid w:val="005E4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62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6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62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6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iatprofessional.com"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Panthel</dc:creator>
  <cp:lastModifiedBy>Dirk Panthel</cp:lastModifiedBy>
  <cp:revision>2</cp:revision>
  <dcterms:created xsi:type="dcterms:W3CDTF">2019-04-12T06:51:00Z</dcterms:created>
  <dcterms:modified xsi:type="dcterms:W3CDTF">2019-04-12T06:51:00Z</dcterms:modified>
</cp:coreProperties>
</file>